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49" w:rsidRPr="008625C6" w:rsidRDefault="00964A49">
      <w:pPr>
        <w:rPr>
          <w:rFonts w:asciiTheme="minorHAnsi" w:hAnsiTheme="minorHAnsi" w:cstheme="minorHAnsi"/>
        </w:rPr>
      </w:pPr>
    </w:p>
    <w:p w:rsidR="00964A49" w:rsidRDefault="008625C6" w:rsidP="008625C6">
      <w:pPr>
        <w:jc w:val="center"/>
        <w:rPr>
          <w:rFonts w:asciiTheme="minorHAnsi" w:hAnsiTheme="minorHAnsi" w:cstheme="minorHAnsi"/>
          <w:b/>
          <w:sz w:val="28"/>
        </w:rPr>
      </w:pPr>
      <w:r w:rsidRPr="00285805">
        <w:rPr>
          <w:rFonts w:asciiTheme="minorHAnsi" w:hAnsiTheme="minorHAnsi" w:cstheme="minorHAnsi"/>
          <w:b/>
          <w:sz w:val="28"/>
        </w:rPr>
        <w:t>SIFIR ATIK VE ÇEVRE KOMİSYONU</w:t>
      </w:r>
    </w:p>
    <w:p w:rsidR="0073792B" w:rsidRDefault="0073792B" w:rsidP="008625C6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KlavuzuTablo4-Vurgu1"/>
        <w:tblW w:w="0" w:type="auto"/>
        <w:tblLook w:val="04A0" w:firstRow="1" w:lastRow="0" w:firstColumn="1" w:lastColumn="0" w:noHBand="0" w:noVBand="1"/>
      </w:tblPr>
      <w:tblGrid>
        <w:gridCol w:w="1398"/>
        <w:gridCol w:w="3400"/>
        <w:gridCol w:w="4258"/>
      </w:tblGrid>
      <w:tr w:rsidR="0073792B" w:rsidTr="007A3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3792B" w:rsidRPr="0073792B" w:rsidRDefault="0073792B" w:rsidP="0073792B">
            <w:pPr>
              <w:pStyle w:val="Gvdemetni20"/>
              <w:shd w:val="clear" w:color="auto" w:fill="auto"/>
              <w:spacing w:after="60" w:line="210" w:lineRule="exac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4"/>
              </w:rPr>
            </w:pPr>
            <w:r w:rsidRPr="0073792B"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>Sıra</w:t>
            </w:r>
          </w:p>
          <w:p w:rsidR="0073792B" w:rsidRPr="0073792B" w:rsidRDefault="0073792B" w:rsidP="0073792B">
            <w:pPr>
              <w:pStyle w:val="Gvdemetni20"/>
              <w:shd w:val="clear" w:color="auto" w:fill="auto"/>
              <w:spacing w:before="60" w:line="210" w:lineRule="exact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4"/>
              </w:rPr>
            </w:pPr>
            <w:r w:rsidRPr="0073792B"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>Numarası</w:t>
            </w:r>
          </w:p>
        </w:tc>
        <w:tc>
          <w:tcPr>
            <w:tcW w:w="3400" w:type="dxa"/>
            <w:vAlign w:val="center"/>
          </w:tcPr>
          <w:p w:rsidR="0073792B" w:rsidRPr="0073792B" w:rsidRDefault="0073792B" w:rsidP="0073792B">
            <w:pPr>
              <w:pStyle w:val="Gvdemetni20"/>
              <w:shd w:val="clear" w:color="auto" w:fill="auto"/>
              <w:spacing w:line="21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8"/>
                <w:szCs w:val="24"/>
              </w:rPr>
            </w:pPr>
            <w:r w:rsidRPr="0073792B"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>Görevi</w:t>
            </w:r>
          </w:p>
        </w:tc>
        <w:tc>
          <w:tcPr>
            <w:tcW w:w="4258" w:type="dxa"/>
            <w:vAlign w:val="center"/>
          </w:tcPr>
          <w:p w:rsidR="0073792B" w:rsidRPr="0073792B" w:rsidRDefault="007A377D" w:rsidP="007A377D">
            <w:pPr>
              <w:pStyle w:val="Gvdemetni20"/>
              <w:shd w:val="clear" w:color="auto" w:fill="auto"/>
              <w:spacing w:line="21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8"/>
                <w:szCs w:val="24"/>
              </w:rPr>
            </w:pPr>
            <w:r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 xml:space="preserve"> </w:t>
            </w:r>
            <w:r w:rsidR="0073792B" w:rsidRPr="0073792B"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>Adı Soyadı/(</w:t>
            </w:r>
            <w:r w:rsidR="00FC56CD"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>Ü</w:t>
            </w:r>
            <w:bookmarkStart w:id="0" w:name="_GoBack"/>
            <w:bookmarkEnd w:id="0"/>
            <w:r>
              <w:rPr>
                <w:rStyle w:val="Gvdemetni2MSReferenceSansSerif105ptKaln"/>
                <w:rFonts w:asciiTheme="minorHAnsi" w:hAnsiTheme="minorHAnsi" w:cstheme="minorHAnsi"/>
                <w:b/>
                <w:color w:val="auto"/>
                <w:sz w:val="28"/>
                <w:szCs w:val="24"/>
              </w:rPr>
              <w:t>ye)-Unvan</w:t>
            </w:r>
          </w:p>
        </w:tc>
      </w:tr>
      <w:tr w:rsidR="007A377D" w:rsidTr="007A3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01</w:t>
            </w:r>
          </w:p>
        </w:tc>
        <w:tc>
          <w:tcPr>
            <w:tcW w:w="3400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Başkan</w:t>
            </w:r>
          </w:p>
        </w:tc>
        <w:tc>
          <w:tcPr>
            <w:tcW w:w="4258" w:type="dxa"/>
            <w:vAlign w:val="center"/>
          </w:tcPr>
          <w:p w:rsidR="007A377D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Havva ERDOĞAN</w:t>
            </w:r>
          </w:p>
          <w:p w:rsidR="007A377D" w:rsidRPr="007A377D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 Hizmetler Uzmanı</w:t>
            </w:r>
          </w:p>
        </w:tc>
      </w:tr>
      <w:tr w:rsidR="007A377D" w:rsidTr="007A377D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02</w:t>
            </w:r>
          </w:p>
        </w:tc>
        <w:tc>
          <w:tcPr>
            <w:tcW w:w="3400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Birim Koordinatörü</w:t>
            </w:r>
          </w:p>
        </w:tc>
        <w:tc>
          <w:tcPr>
            <w:tcW w:w="4258" w:type="dxa"/>
            <w:vAlign w:val="center"/>
          </w:tcPr>
          <w:p w:rsidR="007A377D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A377D">
              <w:rPr>
                <w:rFonts w:ascii="Times New Roman" w:hAnsi="Times New Roman" w:cs="Times New Roman"/>
              </w:rPr>
              <w:t>Se</w:t>
            </w:r>
            <w:r>
              <w:rPr>
                <w:rFonts w:ascii="Times New Roman" w:hAnsi="Times New Roman" w:cs="Times New Roman"/>
              </w:rPr>
              <w:t>bati DEMİRCİ</w:t>
            </w:r>
          </w:p>
          <w:p w:rsidR="007A377D" w:rsidRPr="007A377D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</w:t>
            </w:r>
          </w:p>
        </w:tc>
      </w:tr>
      <w:tr w:rsidR="007A377D" w:rsidTr="007A3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3400" w:type="dxa"/>
            <w:vAlign w:val="center"/>
          </w:tcPr>
          <w:p w:rsidR="007A377D" w:rsidRPr="00630C7B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Üye</w:t>
            </w:r>
          </w:p>
        </w:tc>
        <w:tc>
          <w:tcPr>
            <w:tcW w:w="4258" w:type="dxa"/>
            <w:vAlign w:val="center"/>
          </w:tcPr>
          <w:p w:rsidR="007A377D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Adem</w:t>
            </w:r>
            <w:proofErr w:type="gramEnd"/>
            <w:r>
              <w:rPr>
                <w:rFonts w:ascii="Times New Roman" w:hAnsi="Times New Roman" w:cs="Times New Roman"/>
              </w:rPr>
              <w:t xml:space="preserve"> ÖZMERT</w:t>
            </w:r>
          </w:p>
          <w:p w:rsidR="007A377D" w:rsidRPr="007A377D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Mali Hizmetler Uzmanı</w:t>
            </w:r>
          </w:p>
        </w:tc>
      </w:tr>
      <w:tr w:rsidR="007A377D" w:rsidTr="007A377D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04</w:t>
            </w:r>
          </w:p>
        </w:tc>
        <w:tc>
          <w:tcPr>
            <w:tcW w:w="3400" w:type="dxa"/>
            <w:vAlign w:val="center"/>
          </w:tcPr>
          <w:p w:rsidR="007A377D" w:rsidRPr="00630C7B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Üye</w:t>
            </w:r>
          </w:p>
        </w:tc>
        <w:tc>
          <w:tcPr>
            <w:tcW w:w="4258" w:type="dxa"/>
            <w:vAlign w:val="center"/>
          </w:tcPr>
          <w:p w:rsidR="007A377D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Fuat ARSLAN</w:t>
            </w:r>
          </w:p>
          <w:p w:rsidR="007A377D" w:rsidRPr="007A377D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VHKİ</w:t>
            </w:r>
          </w:p>
        </w:tc>
      </w:tr>
      <w:tr w:rsidR="007A377D" w:rsidTr="007A37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05</w:t>
            </w:r>
          </w:p>
        </w:tc>
        <w:tc>
          <w:tcPr>
            <w:tcW w:w="3400" w:type="dxa"/>
            <w:vAlign w:val="center"/>
          </w:tcPr>
          <w:p w:rsidR="007A377D" w:rsidRPr="00630C7B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Üye</w:t>
            </w:r>
          </w:p>
        </w:tc>
        <w:tc>
          <w:tcPr>
            <w:tcW w:w="4258" w:type="dxa"/>
            <w:vAlign w:val="center"/>
          </w:tcPr>
          <w:p w:rsidR="007A377D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Sinan ÖZTEKİN</w:t>
            </w:r>
          </w:p>
          <w:p w:rsidR="007A377D" w:rsidRPr="007A377D" w:rsidRDefault="007A377D" w:rsidP="007A3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Hizmetli</w:t>
            </w:r>
          </w:p>
        </w:tc>
      </w:tr>
      <w:tr w:rsidR="007A377D" w:rsidTr="007A377D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" w:type="dxa"/>
            <w:vAlign w:val="center"/>
          </w:tcPr>
          <w:p w:rsidR="007A377D" w:rsidRPr="00630C7B" w:rsidRDefault="007A377D" w:rsidP="007A377D">
            <w:pPr>
              <w:pStyle w:val="Gvdemetni20"/>
              <w:shd w:val="clear" w:color="auto" w:fill="auto"/>
              <w:spacing w:line="18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30C7B">
              <w:rPr>
                <w:rStyle w:val="Gvdemetni2MSReferenceSansSerif9pt1"/>
                <w:rFonts w:asciiTheme="minorHAnsi" w:hAnsiTheme="minorHAnsi" w:cstheme="minorHAnsi"/>
                <w:sz w:val="24"/>
                <w:szCs w:val="24"/>
              </w:rPr>
              <w:t>06</w:t>
            </w:r>
          </w:p>
        </w:tc>
        <w:tc>
          <w:tcPr>
            <w:tcW w:w="3400" w:type="dxa"/>
            <w:vAlign w:val="center"/>
          </w:tcPr>
          <w:p w:rsidR="007A377D" w:rsidRPr="00630C7B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Style w:val="Gvdemetni2MSReferenceSansSerif9pt1"/>
              </w:rPr>
              <w:t>Sıfır Atık Gönüllüsü</w:t>
            </w:r>
          </w:p>
        </w:tc>
        <w:tc>
          <w:tcPr>
            <w:tcW w:w="4258" w:type="dxa"/>
            <w:vAlign w:val="center"/>
          </w:tcPr>
          <w:p w:rsidR="007A377D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SÖYLER</w:t>
            </w:r>
          </w:p>
          <w:p w:rsidR="007A377D" w:rsidRPr="007A377D" w:rsidRDefault="007A377D" w:rsidP="007A37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Şef</w:t>
            </w:r>
          </w:p>
        </w:tc>
      </w:tr>
    </w:tbl>
    <w:p w:rsidR="0073792B" w:rsidRPr="00285805" w:rsidRDefault="0073792B" w:rsidP="008625C6">
      <w:pPr>
        <w:jc w:val="center"/>
        <w:rPr>
          <w:rFonts w:asciiTheme="minorHAnsi" w:hAnsiTheme="minorHAnsi" w:cstheme="minorHAnsi"/>
          <w:b/>
          <w:sz w:val="28"/>
        </w:rPr>
      </w:pPr>
    </w:p>
    <w:sectPr w:rsidR="0073792B" w:rsidRPr="00285805" w:rsidSect="00BF4750">
      <w:headerReference w:type="default" r:id="rId6"/>
      <w:footerReference w:type="default" r:id="rId7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4C3" w:rsidRDefault="008E54C3">
      <w:r>
        <w:separator/>
      </w:r>
    </w:p>
  </w:endnote>
  <w:endnote w:type="continuationSeparator" w:id="0">
    <w:p w:rsidR="008E54C3" w:rsidRDefault="008E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750" w:rsidRPr="00BF4750" w:rsidRDefault="00BF4750" w:rsidP="00BF4750">
    <w:pPr>
      <w:widowControl/>
      <w:tabs>
        <w:tab w:val="center" w:pos="4536"/>
      </w:tabs>
      <w:jc w:val="both"/>
      <w:rPr>
        <w:rFonts w:ascii="Times New Roman" w:eastAsia="Calibri" w:hAnsi="Times New Roman" w:cs="Times New Roman"/>
        <w:i/>
        <w:color w:val="808080"/>
        <w:sz w:val="18"/>
        <w:lang w:bidi="ar-SA"/>
      </w:rPr>
    </w:pPr>
    <w:r w:rsidRPr="00BF4750">
      <w:rPr>
        <w:rFonts w:ascii="Times New Roman" w:eastAsia="Calibri" w:hAnsi="Times New Roman" w:cs="Times New Roman"/>
        <w:i/>
        <w:color w:val="808080"/>
        <w:sz w:val="18"/>
        <w:lang w:bidi="ar-SA"/>
      </w:rPr>
      <w:t>*</w:t>
    </w:r>
    <w:r w:rsidRPr="00BF4750">
      <w:rPr>
        <w:rFonts w:ascii="Times New Roman" w:eastAsia="Times New Roman" w:hAnsi="Times New Roman" w:cs="Times New Roman"/>
        <w:color w:val="auto"/>
        <w:sz w:val="18"/>
        <w:lang w:bidi="ar-SA"/>
      </w:rPr>
      <w:t xml:space="preserve"> </w:t>
    </w:r>
    <w:r w:rsidRPr="00BF4750">
      <w:rPr>
        <w:rFonts w:ascii="Times New Roman" w:eastAsia="Calibri" w:hAnsi="Times New Roman" w:cs="Times New Roman"/>
        <w:i/>
        <w:color w:val="808080"/>
        <w:sz w:val="18"/>
        <w:lang w:bidi="ar-SA"/>
      </w:rPr>
      <w:t>Tokat Gaziosmanpaşa Üniversitesi ilgili yönetmelik ve yönergeler gereğince hazırlanmıştır.</w:t>
    </w:r>
  </w:p>
  <w:p w:rsidR="00BF4750" w:rsidRPr="00BF4750" w:rsidRDefault="00BF4750" w:rsidP="00BF4750">
    <w:pPr>
      <w:widowControl/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auto"/>
        <w:lang w:bidi="ar-SA"/>
      </w:rPr>
    </w:pPr>
    <w:r w:rsidRPr="00BF4750">
      <w:rPr>
        <w:rFonts w:ascii="Times New Roman" w:eastAsia="Calibri" w:hAnsi="Times New Roman" w:cs="Times New Roman"/>
        <w:i/>
        <w:color w:val="FF0000"/>
        <w:sz w:val="18"/>
        <w:szCs w:val="16"/>
        <w:lang w:bidi="ar-SA"/>
      </w:rPr>
      <w:t xml:space="preserve">Bu dokümanın basılı hali kontrolsüz doküman kabul edilmektedir. Lütfen web sitesinden en son </w:t>
    </w:r>
    <w:proofErr w:type="gramStart"/>
    <w:r w:rsidRPr="00BF4750">
      <w:rPr>
        <w:rFonts w:ascii="Times New Roman" w:eastAsia="Calibri" w:hAnsi="Times New Roman" w:cs="Times New Roman"/>
        <w:i/>
        <w:color w:val="FF0000"/>
        <w:sz w:val="18"/>
        <w:szCs w:val="16"/>
        <w:lang w:bidi="ar-SA"/>
      </w:rPr>
      <w:t>versiyonuna</w:t>
    </w:r>
    <w:proofErr w:type="gramEnd"/>
    <w:r w:rsidRPr="00BF4750">
      <w:rPr>
        <w:rFonts w:ascii="Times New Roman" w:eastAsia="Calibri" w:hAnsi="Times New Roman" w:cs="Times New Roman"/>
        <w:i/>
        <w:color w:val="FF0000"/>
        <w:sz w:val="18"/>
        <w:szCs w:val="16"/>
        <w:lang w:bidi="ar-SA"/>
      </w:rPr>
      <w:t xml:space="preserve"> ulaşınız. </w:t>
    </w:r>
    <w:r w:rsidRPr="00BF4750">
      <w:rPr>
        <w:rFonts w:ascii="Calibri" w:eastAsia="Calibri" w:hAnsi="Calibri" w:cs="Times New Roman"/>
        <w:color w:val="FF0000"/>
        <w:lang w:bidi="ar-SA"/>
      </w:rPr>
      <w:t xml:space="preserve">   </w:t>
    </w:r>
  </w:p>
  <w:p w:rsidR="00BF4750" w:rsidRDefault="00BF47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4C3" w:rsidRDefault="008E54C3"/>
  </w:footnote>
  <w:footnote w:type="continuationSeparator" w:id="0">
    <w:p w:rsidR="008E54C3" w:rsidRDefault="008E54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10201" w:type="dxa"/>
      <w:tblLook w:val="04A0" w:firstRow="1" w:lastRow="0" w:firstColumn="1" w:lastColumn="0" w:noHBand="0" w:noVBand="1"/>
    </w:tblPr>
    <w:tblGrid>
      <w:gridCol w:w="1716"/>
      <w:gridCol w:w="4800"/>
      <w:gridCol w:w="1701"/>
      <w:gridCol w:w="1984"/>
    </w:tblGrid>
    <w:tr w:rsidR="00BF4750" w:rsidRPr="002212E8" w:rsidTr="0026778B">
      <w:trPr>
        <w:trHeight w:val="272"/>
      </w:trPr>
      <w:tc>
        <w:tcPr>
          <w:tcW w:w="1716" w:type="dxa"/>
          <w:vMerge w:val="restart"/>
          <w:vAlign w:val="center"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bidi="ar-SA"/>
            </w:rPr>
            <w:drawing>
              <wp:inline distT="0" distB="0" distL="0" distR="0" wp14:anchorId="38130C86" wp14:editId="4DD433E4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:rsidR="00BF4750" w:rsidRDefault="00BF4750" w:rsidP="00BF4750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</w:p>
        <w:p w:rsidR="00BF4750" w:rsidRPr="0056648D" w:rsidRDefault="00BF4750" w:rsidP="00BF4750">
          <w:pPr>
            <w:jc w:val="center"/>
            <w:rPr>
              <w:rFonts w:ascii="Times New Roman" w:eastAsia="Century Gothic" w:hAnsi="Times New Roman"/>
              <w:b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Cs w:val="28"/>
            </w:rPr>
            <w:t>T.C.</w:t>
          </w:r>
        </w:p>
        <w:p w:rsidR="00BF4750" w:rsidRDefault="00BF4750" w:rsidP="00BF4750">
          <w:pPr>
            <w:jc w:val="center"/>
            <w:rPr>
              <w:rFonts w:eastAsia="Century Gothic"/>
              <w:b/>
            </w:rPr>
          </w:pPr>
          <w:r w:rsidRPr="0056648D">
            <w:rPr>
              <w:rFonts w:ascii="Times New Roman" w:eastAsia="Century Gothic" w:hAnsi="Times New Roman"/>
              <w:b/>
              <w:szCs w:val="28"/>
            </w:rPr>
            <w:t>TOKAT GAZİOSMANPAŞA ÜNİVERSİTESİ</w:t>
          </w:r>
        </w:p>
        <w:p w:rsidR="00BF4750" w:rsidRPr="00AD03C6" w:rsidRDefault="00BF4750" w:rsidP="00BF4750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</w:rPr>
            <w:t>Sıfır Atık ve Çevre Komisyonu Üye Formu</w:t>
          </w:r>
        </w:p>
      </w:tc>
      <w:tc>
        <w:tcPr>
          <w:tcW w:w="1701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984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TOGÜ.FRM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.654</w:t>
          </w:r>
        </w:p>
      </w:tc>
    </w:tr>
    <w:tr w:rsidR="00BF4750" w:rsidRPr="002212E8" w:rsidTr="0026778B">
      <w:trPr>
        <w:trHeight w:val="272"/>
      </w:trPr>
      <w:tc>
        <w:tcPr>
          <w:tcW w:w="1716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984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31.10.2025</w:t>
          </w:r>
        </w:p>
      </w:tc>
    </w:tr>
    <w:tr w:rsidR="00BF4750" w:rsidRPr="002212E8" w:rsidTr="0026778B">
      <w:trPr>
        <w:trHeight w:val="286"/>
      </w:trPr>
      <w:tc>
        <w:tcPr>
          <w:tcW w:w="1716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984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BF4750" w:rsidRPr="002212E8" w:rsidTr="0026778B">
      <w:trPr>
        <w:trHeight w:val="286"/>
      </w:trPr>
      <w:tc>
        <w:tcPr>
          <w:tcW w:w="1716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984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BF4750" w:rsidRPr="002212E8" w:rsidTr="0026778B">
      <w:trPr>
        <w:trHeight w:val="272"/>
      </w:trPr>
      <w:tc>
        <w:tcPr>
          <w:tcW w:w="1716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:rsidR="00BF4750" w:rsidRPr="002212E8" w:rsidRDefault="00BF4750" w:rsidP="00BF4750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984" w:type="dxa"/>
        </w:tcPr>
        <w:p w:rsidR="00BF4750" w:rsidRPr="002D40E2" w:rsidRDefault="00BF4750" w:rsidP="00BF4750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C56C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BF4750" w:rsidRDefault="00BF47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49"/>
    <w:rsid w:val="000648CC"/>
    <w:rsid w:val="001C0FF1"/>
    <w:rsid w:val="00257F7F"/>
    <w:rsid w:val="00285805"/>
    <w:rsid w:val="00630C7B"/>
    <w:rsid w:val="0073792B"/>
    <w:rsid w:val="007A377D"/>
    <w:rsid w:val="008625C6"/>
    <w:rsid w:val="008E54C3"/>
    <w:rsid w:val="00964A49"/>
    <w:rsid w:val="00AE7761"/>
    <w:rsid w:val="00BF4750"/>
    <w:rsid w:val="00C61DD3"/>
    <w:rsid w:val="00CF2FE9"/>
    <w:rsid w:val="00FC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5C9883-CDFA-4601-B2BF-D367C470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oyazs1">
    <w:name w:val="Tablo yazısı"/>
    <w:basedOn w:val="Tabloyazs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MSReferenceSansSerif105ptKaln">
    <w:name w:val="Gövde metni (2) + MS Reference Sans Serif;10;5 pt;Kalın"/>
    <w:basedOn w:val="Gvdemetni2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MSReferenceSansSerif9pt">
    <w:name w:val="Gövde metni (2) + MS Reference Sans Serif;9 pt"/>
    <w:basedOn w:val="Gvdemetni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MSReferenceSansSerif9pt0">
    <w:name w:val="Gövde metni (2) + MS Reference Sans Serif;9 pt"/>
    <w:basedOn w:val="Gvdemetni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character" w:customStyle="1" w:styleId="Gvdemetni2MSReferenceSansSerif9pt1">
    <w:name w:val="Gövde metni (2) + MS Reference Sans Serif;9 pt"/>
    <w:basedOn w:val="Gvdemetni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b/>
      <w:bCs/>
      <w:sz w:val="21"/>
      <w:szCs w:val="21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37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73792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BF475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F4750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BF475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F47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hesabı</cp:lastModifiedBy>
  <cp:revision>4</cp:revision>
  <dcterms:created xsi:type="dcterms:W3CDTF">2025-11-04T12:40:00Z</dcterms:created>
  <dcterms:modified xsi:type="dcterms:W3CDTF">2025-11-04T12:45:00Z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e014a58c-8814-4c2d-b405-2cf86d109e42</vt:lpwstr>
  </property>
</Properties>
</file>